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614E" w14:textId="312394C0" w:rsidR="00000000" w:rsidRPr="00B62ABE" w:rsidRDefault="00CC2047">
      <w:pPr>
        <w:rPr>
          <w:b/>
          <w:bCs/>
          <w:sz w:val="36"/>
          <w:szCs w:val="36"/>
        </w:rPr>
      </w:pPr>
      <w:r w:rsidRPr="00B62ABE">
        <w:rPr>
          <w:b/>
          <w:bCs/>
          <w:sz w:val="36"/>
          <w:szCs w:val="36"/>
        </w:rPr>
        <w:t>Review of the year – 202</w:t>
      </w:r>
      <w:r w:rsidR="003B7905">
        <w:rPr>
          <w:b/>
          <w:bCs/>
          <w:sz w:val="36"/>
          <w:szCs w:val="36"/>
        </w:rPr>
        <w:t>3</w:t>
      </w:r>
    </w:p>
    <w:p w14:paraId="57D26E1C" w14:textId="3ED71B90" w:rsidR="00CC2047" w:rsidRDefault="00CC2047"/>
    <w:p w14:paraId="314D3422" w14:textId="7752CFE3" w:rsidR="003B7905" w:rsidRDefault="003B7905">
      <w:r>
        <w:t>2023 marked a historic year for HAVOC, our 50</w:t>
      </w:r>
      <w:r w:rsidRPr="003B7905">
        <w:rPr>
          <w:vertAlign w:val="superscript"/>
        </w:rPr>
        <w:t>th</w:t>
      </w:r>
      <w:r>
        <w:t xml:space="preserve"> anniversary year, for our club founded in 1973.  There is a brief history of the club on our website.  Following a dip in the club’s fortunes a few years ago, where it was even mooted that we might have to merge with a local club, we now find ourselves in a bit of an upswing, as we are now putting on more events than ever before, have an increasing number of newer members and juniors, and have experienced both individual and club successes.  We had our 50</w:t>
      </w:r>
      <w:r w:rsidRPr="003B7905">
        <w:rPr>
          <w:vertAlign w:val="superscript"/>
        </w:rPr>
        <w:t>th</w:t>
      </w:r>
      <w:r>
        <w:t xml:space="preserve"> anniversary dinner in 2023, and put on an anniversary event at Epping SW.  At that event we gave out mementos of the occasion, in the form of club anniversary pens.</w:t>
      </w:r>
    </w:p>
    <w:p w14:paraId="1B41EA94" w14:textId="77777777" w:rsidR="003B7905" w:rsidRDefault="003B7905"/>
    <w:p w14:paraId="6BBEED25" w14:textId="16F81751" w:rsidR="003B7905" w:rsidRDefault="003B7905">
      <w:r>
        <w:t>2023 was another full year of orienteering - we have now settled into the routine of having mandatory entry in advance, with some events allowing entry until up to the start window, and some limited entry on day.</w:t>
      </w:r>
    </w:p>
    <w:p w14:paraId="125F5FF3" w14:textId="77777777" w:rsidR="003B7905" w:rsidRDefault="003B7905"/>
    <w:p w14:paraId="5D4932A9" w14:textId="766503EC" w:rsidR="00CC2047" w:rsidRDefault="003B7905">
      <w:r>
        <w:t xml:space="preserve">Nearly </w:t>
      </w:r>
      <w:proofErr w:type="gramStart"/>
      <w:r>
        <w:t>exactly the same</w:t>
      </w:r>
      <w:proofErr w:type="gramEnd"/>
      <w:r>
        <w:t xml:space="preserve"> number of events of last year, just one less, with </w:t>
      </w:r>
      <w:r w:rsidR="00CC2047">
        <w:t>25</w:t>
      </w:r>
      <w:r>
        <w:t>1</w:t>
      </w:r>
      <w:r w:rsidR="00CC2047">
        <w:t xml:space="preserve"> events</w:t>
      </w:r>
      <w:r w:rsidR="00050E54">
        <w:t xml:space="preserve"> in total</w:t>
      </w:r>
      <w:r w:rsidR="00CC2047">
        <w:t xml:space="preserve"> - SEOA had 18</w:t>
      </w:r>
      <w:r>
        <w:t>1</w:t>
      </w:r>
      <w:r w:rsidR="00CC2047">
        <w:t>, and EAOA 70.  HAVOC had participation in 14</w:t>
      </w:r>
      <w:r>
        <w:t>4</w:t>
      </w:r>
      <w:r w:rsidR="00CC2047">
        <w:t xml:space="preserve"> of those events. </w:t>
      </w:r>
      <w:r>
        <w:t xml:space="preserve">23 of the events saw more than 10 HAVOC runners, and CHIG’s Epping NW in December saw an incredible 21 HAVOC entries. </w:t>
      </w:r>
    </w:p>
    <w:p w14:paraId="3A107F83" w14:textId="25F8AA45" w:rsidR="00CC2047" w:rsidRDefault="00CC2047"/>
    <w:p w14:paraId="4FA8DF33" w14:textId="20EEFF0D" w:rsidR="00CC2047" w:rsidRDefault="00CC2047">
      <w:r>
        <w:t xml:space="preserve">In total we logged </w:t>
      </w:r>
      <w:r w:rsidR="003B7905">
        <w:t>608</w:t>
      </w:r>
      <w:r>
        <w:t xml:space="preserve"> runs over </w:t>
      </w:r>
      <w:r w:rsidR="003B7905">
        <w:t>the year</w:t>
      </w:r>
      <w:r>
        <w:t xml:space="preserve">.  </w:t>
      </w:r>
      <w:r w:rsidR="003B7905">
        <w:t>30</w:t>
      </w:r>
      <w:r>
        <w:t xml:space="preserve"> different members ran in at least one event.  Top participants were C</w:t>
      </w:r>
      <w:r w:rsidR="003B7905">
        <w:t>hris P</w:t>
      </w:r>
      <w:r>
        <w:t xml:space="preserve"> with </w:t>
      </w:r>
      <w:r w:rsidR="003B7905">
        <w:t>34</w:t>
      </w:r>
      <w:r>
        <w:t xml:space="preserve">, </w:t>
      </w:r>
      <w:r w:rsidR="003B7905">
        <w:t>Colin</w:t>
      </w:r>
      <w:r>
        <w:t xml:space="preserve"> 5</w:t>
      </w:r>
      <w:r w:rsidR="003B7905">
        <w:t>1</w:t>
      </w:r>
      <w:r>
        <w:t xml:space="preserve"> and David </w:t>
      </w:r>
      <w:r w:rsidR="003B7905">
        <w:t>106</w:t>
      </w:r>
      <w:r>
        <w:t xml:space="preserve">.  </w:t>
      </w:r>
      <w:r w:rsidR="00050E54">
        <w:t xml:space="preserve">Note these figures are only for the two </w:t>
      </w:r>
      <w:r w:rsidR="003B7905">
        <w:t xml:space="preserve">local </w:t>
      </w:r>
      <w:r w:rsidR="00050E54">
        <w:t>regions, runs outside the EAOA and SEOA are not counted (as it would take me too long to comp</w:t>
      </w:r>
      <w:r w:rsidR="003B7905">
        <w:t>ile</w:t>
      </w:r>
      <w:r w:rsidR="00050E54">
        <w:t>!).</w:t>
      </w:r>
    </w:p>
    <w:p w14:paraId="7CAD2CD9" w14:textId="1A9E86BB" w:rsidR="00FA2716" w:rsidRDefault="00FA2716"/>
    <w:p w14:paraId="4EA37E30" w14:textId="7263965E" w:rsidR="00FA2716" w:rsidRDefault="00FA2716">
      <w:r>
        <w:t xml:space="preserve">There were </w:t>
      </w:r>
      <w:proofErr w:type="gramStart"/>
      <w:r>
        <w:t>14</w:t>
      </w:r>
      <w:r w:rsidR="003B7905">
        <w:t>4</w:t>
      </w:r>
      <w:r>
        <w:t xml:space="preserve"> day</w:t>
      </w:r>
      <w:proofErr w:type="gramEnd"/>
      <w:r>
        <w:t xml:space="preserve"> events, 5</w:t>
      </w:r>
      <w:r w:rsidR="003B7905">
        <w:t>7</w:t>
      </w:r>
      <w:r>
        <w:t xml:space="preserve"> night events and </w:t>
      </w:r>
      <w:r w:rsidR="003B7905">
        <w:t>50</w:t>
      </w:r>
      <w:r>
        <w:t xml:space="preserve"> in the lighter summer evenings.  There was 1 relay, </w:t>
      </w:r>
      <w:r w:rsidR="003B7905">
        <w:t>75</w:t>
      </w:r>
      <w:r>
        <w:t xml:space="preserve"> scores and </w:t>
      </w:r>
      <w:proofErr w:type="gramStart"/>
      <w:r>
        <w:t>17</w:t>
      </w:r>
      <w:r w:rsidR="003B7905">
        <w:t>5</w:t>
      </w:r>
      <w:r>
        <w:t xml:space="preserve"> line</w:t>
      </w:r>
      <w:proofErr w:type="gramEnd"/>
      <w:r>
        <w:t xml:space="preserve"> events.  17</w:t>
      </w:r>
      <w:r w:rsidR="003B7905">
        <w:t>2</w:t>
      </w:r>
      <w:r>
        <w:t xml:space="preserve"> were in the forests and parks, 7</w:t>
      </w:r>
      <w:r w:rsidR="003B7905">
        <w:t>9</w:t>
      </w:r>
      <w:r>
        <w:t xml:space="preserve"> on the streets.</w:t>
      </w:r>
    </w:p>
    <w:p w14:paraId="16FBC534" w14:textId="53C91F7A" w:rsidR="00FA2716" w:rsidRDefault="00FA2716"/>
    <w:p w14:paraId="65C95F03" w14:textId="05B25EFD" w:rsidR="00FA2716" w:rsidRDefault="00FA2716">
      <w:r>
        <w:t>As a club we staged 12 events during 202</w:t>
      </w:r>
      <w:r w:rsidR="003B7905">
        <w:t>3</w:t>
      </w:r>
      <w:r>
        <w:t xml:space="preserve"> – 4 in the summer midweek street series, </w:t>
      </w:r>
      <w:r w:rsidR="003B7905">
        <w:t>5</w:t>
      </w:r>
      <w:r>
        <w:t xml:space="preserve"> in the winter midweek street series, and </w:t>
      </w:r>
      <w:r w:rsidR="003B7905">
        <w:t>3</w:t>
      </w:r>
      <w:r>
        <w:t xml:space="preserve"> forest events – </w:t>
      </w:r>
      <w:r w:rsidR="003B7905">
        <w:t>all 3 in SWELL and 1 also in the EAL.</w:t>
      </w:r>
      <w:r>
        <w:t xml:space="preserve"> </w:t>
      </w:r>
    </w:p>
    <w:p w14:paraId="4E43C98C" w14:textId="1997EE15" w:rsidR="00FA2716" w:rsidRDefault="00FA2716"/>
    <w:p w14:paraId="74955685" w14:textId="477568DF" w:rsidR="00FA2716" w:rsidRDefault="00FA2716">
      <w:r>
        <w:t xml:space="preserve">Club success came in the form of our </w:t>
      </w:r>
      <w:r w:rsidR="003B7905">
        <w:t>sixth</w:t>
      </w:r>
      <w:r w:rsidR="004C3330">
        <w:t xml:space="preserve"> win in a row in the GLOSS series during the summer.  </w:t>
      </w:r>
      <w:r w:rsidR="003B7905">
        <w:t xml:space="preserve">In what looked like a comfortable victory over the extended series (6 events this year instead of the normal 5), it </w:t>
      </w:r>
      <w:proofErr w:type="gramStart"/>
      <w:r w:rsidR="003B7905">
        <w:t>actually came</w:t>
      </w:r>
      <w:proofErr w:type="gramEnd"/>
      <w:r w:rsidR="003B7905">
        <w:t xml:space="preserve"> down to one result which would have turned against us given a minute or so difference in run timings.  </w:t>
      </w:r>
      <w:proofErr w:type="gramStart"/>
      <w:r w:rsidR="003B7905">
        <w:t>But,</w:t>
      </w:r>
      <w:proofErr w:type="gramEnd"/>
      <w:r w:rsidR="003B7905">
        <w:t xml:space="preserve"> w</w:t>
      </w:r>
      <w:r w:rsidR="004C3330">
        <w:t xml:space="preserve">e continue to outperform the bigger clubs over this series, marrying high participation numbers which good runs against handicap to score well and maintain our stranglehold over the trophy.  This year </w:t>
      </w:r>
      <w:r w:rsidR="003B7905">
        <w:t xml:space="preserve">again </w:t>
      </w:r>
      <w:r w:rsidR="004C3330">
        <w:t xml:space="preserve">saw strong fields at venues a considerable distance from HAVOC land, and </w:t>
      </w:r>
      <w:r w:rsidR="00670970">
        <w:t xml:space="preserve">some superb runs from </w:t>
      </w:r>
      <w:proofErr w:type="gramStart"/>
      <w:r w:rsidR="00670970">
        <w:t>a large number of</w:t>
      </w:r>
      <w:proofErr w:type="gramEnd"/>
      <w:r w:rsidR="00670970">
        <w:t xml:space="preserve"> club runners.</w:t>
      </w:r>
      <w:r w:rsidR="003B7905">
        <w:t xml:space="preserve">  We ended up being the only club fielding full squads at each event and didn’t finish outside the top 2 clubs in any event.</w:t>
      </w:r>
    </w:p>
    <w:p w14:paraId="263E8CE9" w14:textId="48B081FD" w:rsidR="00670970" w:rsidRDefault="00670970"/>
    <w:p w14:paraId="36779B5B" w14:textId="2208FB06" w:rsidR="00670970" w:rsidRDefault="00670970">
      <w:r>
        <w:t xml:space="preserve">We were </w:t>
      </w:r>
      <w:r w:rsidR="003B7905">
        <w:t>fourth</w:t>
      </w:r>
      <w:r>
        <w:t xml:space="preserve"> in the annual Compass Sport Trophy</w:t>
      </w:r>
      <w:r w:rsidR="00B62ABE">
        <w:t xml:space="preserve"> Qualifying heat</w:t>
      </w:r>
      <w:r>
        <w:t xml:space="preserve">, competing in the </w:t>
      </w:r>
      <w:r w:rsidR="003B7905">
        <w:t>SE</w:t>
      </w:r>
      <w:r>
        <w:t xml:space="preserve"> heat, at </w:t>
      </w:r>
      <w:r w:rsidR="003B7905">
        <w:t>Worthlodge</w:t>
      </w:r>
      <w:r>
        <w:t xml:space="preserve">, in an event staged by </w:t>
      </w:r>
      <w:r w:rsidR="003B7905">
        <w:t>SO</w:t>
      </w:r>
      <w:r>
        <w:t xml:space="preserve">.  As a </w:t>
      </w:r>
      <w:r w:rsidR="00050E54">
        <w:t xml:space="preserve">very </w:t>
      </w:r>
      <w:r>
        <w:t>small club we will st</w:t>
      </w:r>
      <w:r w:rsidR="00B62ABE">
        <w:t>r</w:t>
      </w:r>
      <w:r>
        <w:t>uggle to compete with the other small clubs in the heats – some of which are four ti</w:t>
      </w:r>
      <w:r w:rsidR="00B62ABE">
        <w:t>m</w:t>
      </w:r>
      <w:r>
        <w:t>es our size, but we always put up a competitive showing.</w:t>
      </w:r>
      <w:r w:rsidR="003B7905">
        <w:t xml:space="preserve">  We beat LOK and GO on the day, losing out to SAX, DFOK and MV who had a very close battle for first place.</w:t>
      </w:r>
    </w:p>
    <w:p w14:paraId="41853955" w14:textId="2EF5365D" w:rsidR="00670970" w:rsidRDefault="00670970"/>
    <w:p w14:paraId="5E54E659" w14:textId="1CC24987" w:rsidR="003B7905" w:rsidRDefault="003B7905">
      <w:r>
        <w:t>As a club we again won the EA League champion club trophy, for the sixth year in succession (a recalculation of the scores last year gave us a narrow victory).  The club scoring algorithm is changing for 2024, so we will see how that affects things going forward.</w:t>
      </w:r>
    </w:p>
    <w:p w14:paraId="4FFEA10A" w14:textId="7674CFBA" w:rsidR="007D532C" w:rsidRDefault="007D532C"/>
    <w:p w14:paraId="7F9A91C9" w14:textId="420F9150" w:rsidR="003B7905" w:rsidRDefault="003B7905" w:rsidP="003B7905">
      <w:r>
        <w:t xml:space="preserve">After narrowly missing out on promotion to Division 1 of the SE league last year, we fell back a bit this year, finishing fifth in division 2.  A mix of clashing events with the EA League, and a number of </w:t>
      </w:r>
      <w:proofErr w:type="gramStart"/>
      <w:r>
        <w:t>far off</w:t>
      </w:r>
      <w:proofErr w:type="gramEnd"/>
      <w:r>
        <w:t xml:space="preserve"> events this year took its toll.  </w:t>
      </w:r>
    </w:p>
    <w:p w14:paraId="3CCC2B01" w14:textId="77777777" w:rsidR="003B7905" w:rsidRDefault="003B7905"/>
    <w:p w14:paraId="7A51FD44" w14:textId="6C158C98" w:rsidR="007D532C" w:rsidRDefault="007D532C">
      <w:r>
        <w:t xml:space="preserve">We were </w:t>
      </w:r>
      <w:r w:rsidR="003B7905">
        <w:t>93</w:t>
      </w:r>
      <w:r w:rsidR="003B7905">
        <w:rPr>
          <w:vertAlign w:val="superscript"/>
        </w:rPr>
        <w:t xml:space="preserve">rd </w:t>
      </w:r>
      <w:r>
        <w:t>in the UK Orienteering League in 202</w:t>
      </w:r>
      <w:r w:rsidR="003B7905">
        <w:t>3</w:t>
      </w:r>
      <w:r>
        <w:t xml:space="preserve">, a drop of </w:t>
      </w:r>
      <w:r w:rsidR="003B7905">
        <w:t>4</w:t>
      </w:r>
      <w:r>
        <w:t xml:space="preserve"> places from </w:t>
      </w:r>
      <w:r w:rsidR="003B7905">
        <w:t>our</w:t>
      </w:r>
      <w:r>
        <w:t xml:space="preserve"> 202</w:t>
      </w:r>
      <w:r w:rsidR="003B7905">
        <w:t>2</w:t>
      </w:r>
      <w:r>
        <w:t xml:space="preserve"> </w:t>
      </w:r>
      <w:r w:rsidR="003B7905">
        <w:t>position</w:t>
      </w:r>
      <w:r>
        <w:t xml:space="preserve">.  </w:t>
      </w:r>
      <w:r w:rsidR="003B7905">
        <w:t>There are 11</w:t>
      </w:r>
      <w:r w:rsidR="003B7905">
        <w:t>1</w:t>
      </w:r>
      <w:r w:rsidR="003B7905">
        <w:t xml:space="preserve"> UK clubs listed in the league</w:t>
      </w:r>
      <w:r w:rsidR="003B7905">
        <w:t>, which</w:t>
      </w:r>
      <w:r>
        <w:t xml:space="preserve"> </w:t>
      </w:r>
      <w:proofErr w:type="gramStart"/>
      <w:r>
        <w:t>takes into account</w:t>
      </w:r>
      <w:proofErr w:type="gramEnd"/>
      <w:r>
        <w:t xml:space="preserve"> events across the country, and as a small club we are always going to struggle</w:t>
      </w:r>
      <w:r w:rsidR="003B7905">
        <w:t>.</w:t>
      </w:r>
    </w:p>
    <w:p w14:paraId="359C827D" w14:textId="5046CA87" w:rsidR="007D532C" w:rsidRDefault="007D532C"/>
    <w:p w14:paraId="46D48412" w14:textId="1EBEDDC8" w:rsidR="007D532C" w:rsidRDefault="007D532C">
      <w:r>
        <w:t xml:space="preserve">The club champions for the year </w:t>
      </w:r>
      <w:proofErr w:type="gramStart"/>
      <w:r>
        <w:t>are:</w:t>
      </w:r>
      <w:proofErr w:type="gramEnd"/>
      <w:r>
        <w:t xml:space="preserve"> </w:t>
      </w:r>
      <w:r w:rsidR="003B7905">
        <w:t xml:space="preserve">Chris Prince, Chloe Fowler, </w:t>
      </w:r>
      <w:r>
        <w:t xml:space="preserve">Mike Muggeridge, </w:t>
      </w:r>
      <w:r w:rsidR="003B7905">
        <w:t xml:space="preserve">Barbara Beckett, </w:t>
      </w:r>
      <w:r>
        <w:t>Charlie Maule-</w:t>
      </w:r>
      <w:proofErr w:type="spellStart"/>
      <w:r>
        <w:t>Lidbury</w:t>
      </w:r>
      <w:proofErr w:type="spellEnd"/>
      <w:r>
        <w:t>, Hugo Maule-</w:t>
      </w:r>
      <w:proofErr w:type="spellStart"/>
      <w:r>
        <w:t>Lidbury</w:t>
      </w:r>
      <w:proofErr w:type="spellEnd"/>
      <w:r>
        <w:t xml:space="preserve"> and Amelie Maule-</w:t>
      </w:r>
      <w:proofErr w:type="spellStart"/>
      <w:r>
        <w:t>Lidbury</w:t>
      </w:r>
      <w:proofErr w:type="spellEnd"/>
      <w:r>
        <w:t>.</w:t>
      </w:r>
    </w:p>
    <w:p w14:paraId="026AC242" w14:textId="54AB0F94" w:rsidR="007D532C" w:rsidRDefault="007D532C"/>
    <w:p w14:paraId="4181840C" w14:textId="78511D36" w:rsidR="007D532C" w:rsidRDefault="007D532C">
      <w:r>
        <w:t xml:space="preserve">The HAVOC League champions are </w:t>
      </w:r>
      <w:r w:rsidR="003B7905">
        <w:t>Paul Beckett</w:t>
      </w:r>
      <w:r>
        <w:t xml:space="preserve"> and Janet Biggs.</w:t>
      </w:r>
    </w:p>
    <w:p w14:paraId="6C601717" w14:textId="3D62AC4A" w:rsidR="007D532C" w:rsidRDefault="007D532C"/>
    <w:p w14:paraId="5F7D8B96" w14:textId="2325E1DE" w:rsidR="003B7905" w:rsidRDefault="003B7905">
      <w:r>
        <w:t>I can’t find the official results of the EA Champs anywhere, but looking at the individual results, I think the only HAVOC runner who beat all others in their age class was Mike Muggeridge (M60).  Apologies if I have missed any other class winners.</w:t>
      </w:r>
    </w:p>
    <w:p w14:paraId="13339A15" w14:textId="77777777" w:rsidR="003B7905" w:rsidRDefault="003B7905"/>
    <w:p w14:paraId="54A4E972" w14:textId="501D733C" w:rsidR="003B7905" w:rsidRDefault="003B7905">
      <w:r>
        <w:t>We had two age class winners in the EA League this year – Charlie Maule-</w:t>
      </w:r>
      <w:proofErr w:type="spellStart"/>
      <w:r>
        <w:t>Lidbury</w:t>
      </w:r>
      <w:proofErr w:type="spellEnd"/>
      <w:r>
        <w:t xml:space="preserve"> (M14) and Jenny </w:t>
      </w:r>
      <w:proofErr w:type="spellStart"/>
      <w:r>
        <w:t>Gebka</w:t>
      </w:r>
      <w:proofErr w:type="spellEnd"/>
      <w:r>
        <w:t xml:space="preserve"> (W60).  Just missing out were Amelie Maule-</w:t>
      </w:r>
      <w:proofErr w:type="spellStart"/>
      <w:r>
        <w:t>Lidbury</w:t>
      </w:r>
      <w:proofErr w:type="spellEnd"/>
      <w:r>
        <w:t xml:space="preserve"> (W10) and Guy </w:t>
      </w:r>
      <w:proofErr w:type="spellStart"/>
      <w:r>
        <w:t>Lidbury</w:t>
      </w:r>
      <w:proofErr w:type="spellEnd"/>
      <w:r>
        <w:t xml:space="preserve"> (M50) both coming second in their age classes.</w:t>
      </w:r>
    </w:p>
    <w:p w14:paraId="731B7158" w14:textId="77777777" w:rsidR="003B7905" w:rsidRDefault="003B7905"/>
    <w:p w14:paraId="0DF9E541" w14:textId="290D930E" w:rsidR="003B7905" w:rsidRDefault="003B7905">
      <w:r>
        <w:t>In 2022 Garry Parmenter was individual age class winner (M75) in the SEIL, but this year fell back to 2</w:t>
      </w:r>
      <w:r w:rsidRPr="003B7905">
        <w:rPr>
          <w:vertAlign w:val="superscript"/>
        </w:rPr>
        <w:t>nd</w:t>
      </w:r>
      <w:r>
        <w:t>.</w:t>
      </w:r>
    </w:p>
    <w:p w14:paraId="1119600E" w14:textId="77777777" w:rsidR="003B7905" w:rsidRDefault="003B7905"/>
    <w:p w14:paraId="156A132E" w14:textId="0FD43768" w:rsidR="00B762E3" w:rsidRDefault="00B762E3">
      <w:r>
        <w:t>In the SWELL series we had a few colour class winners – Amelie Maule-</w:t>
      </w:r>
      <w:proofErr w:type="spellStart"/>
      <w:r>
        <w:t>Lidbury</w:t>
      </w:r>
      <w:proofErr w:type="spellEnd"/>
      <w:r>
        <w:t xml:space="preserve"> on White, Hugo Maule-</w:t>
      </w:r>
      <w:proofErr w:type="spellStart"/>
      <w:r>
        <w:t>Lidbury</w:t>
      </w:r>
      <w:proofErr w:type="spellEnd"/>
      <w:r>
        <w:t xml:space="preserve"> on Yellow, </w:t>
      </w:r>
      <w:r w:rsidR="003B7905">
        <w:t>Charlie Maule-</w:t>
      </w:r>
      <w:proofErr w:type="spellStart"/>
      <w:r w:rsidR="003B7905">
        <w:t>Lidbury</w:t>
      </w:r>
      <w:proofErr w:type="spellEnd"/>
      <w:r w:rsidR="003B7905">
        <w:t xml:space="preserve"> on L </w:t>
      </w:r>
      <w:proofErr w:type="gramStart"/>
      <w:r w:rsidR="003B7905">
        <w:t>Green</w:t>
      </w:r>
      <w:proofErr w:type="gramEnd"/>
      <w:r w:rsidR="003B7905">
        <w:t xml:space="preserve"> </w:t>
      </w:r>
      <w:r w:rsidR="00613057">
        <w:t>and Da</w:t>
      </w:r>
      <w:r w:rsidR="003B7905">
        <w:t>vid Float</w:t>
      </w:r>
      <w:r w:rsidR="00613057">
        <w:t xml:space="preserve"> on Blue.</w:t>
      </w:r>
      <w:r w:rsidR="003B7905">
        <w:t xml:space="preserve">  David also won the overall Men’s title.</w:t>
      </w:r>
    </w:p>
    <w:p w14:paraId="3001130B" w14:textId="344459F3" w:rsidR="00613057" w:rsidRDefault="00613057"/>
    <w:p w14:paraId="3D3B87A9" w14:textId="3A14510C" w:rsidR="00613057" w:rsidRDefault="00613057">
      <w:r>
        <w:t xml:space="preserve">In the National Rankings we finish the year with </w:t>
      </w:r>
      <w:r w:rsidR="003B7905">
        <w:t>22</w:t>
      </w:r>
      <w:r>
        <w:t xml:space="preserve"> ranked runners</w:t>
      </w:r>
      <w:r w:rsidR="003B7905">
        <w:t xml:space="preserve"> (up 4 on last year)</w:t>
      </w:r>
      <w:r>
        <w:t xml:space="preserve">.  Leading the way is </w:t>
      </w:r>
      <w:r w:rsidR="003B7905">
        <w:t>Chris Prince</w:t>
      </w:r>
      <w:r>
        <w:t>, who is ranked 4</w:t>
      </w:r>
      <w:r w:rsidR="003B7905">
        <w:t>44</w:t>
      </w:r>
      <w:r w:rsidR="003B7905" w:rsidRPr="003B7905">
        <w:rPr>
          <w:vertAlign w:val="superscript"/>
        </w:rPr>
        <w:t>th</w:t>
      </w:r>
      <w:r w:rsidR="003B7905">
        <w:t xml:space="preserve"> </w:t>
      </w:r>
      <w:r>
        <w:t>in the country</w:t>
      </w:r>
      <w:r w:rsidR="003B7905">
        <w:t>, and we have another four runners in the top 1000.</w:t>
      </w:r>
    </w:p>
    <w:p w14:paraId="40ADED69" w14:textId="77777777" w:rsidR="003B7905" w:rsidRDefault="003B7905"/>
    <w:p w14:paraId="386E31DF" w14:textId="3ABA0C3F" w:rsidR="003B7905" w:rsidRDefault="003B7905">
      <w:r>
        <w:t>We were also active on the national scene with multiple club runners taking in the JK, the British Championships, and last summer’s festival in Scotland.</w:t>
      </w:r>
    </w:p>
    <w:p w14:paraId="64D3B877" w14:textId="77777777" w:rsidR="003B7905" w:rsidRDefault="003B7905"/>
    <w:p w14:paraId="478F2A89" w14:textId="1DB3CCFA" w:rsidR="00613057" w:rsidRDefault="00613057">
      <w:r>
        <w:t>We have gained some new faces</w:t>
      </w:r>
      <w:r w:rsidR="003B7905">
        <w:t xml:space="preserve"> to the club in the last couple of months,</w:t>
      </w:r>
      <w:r>
        <w:t xml:space="preserve"> so finish the year with </w:t>
      </w:r>
      <w:r w:rsidR="003B7905">
        <w:t>41</w:t>
      </w:r>
      <w:r>
        <w:t xml:space="preserve"> members</w:t>
      </w:r>
      <w:r w:rsidR="00050E54">
        <w:t xml:space="preserve"> showing on the BOF list.</w:t>
      </w:r>
    </w:p>
    <w:p w14:paraId="26DE1965" w14:textId="74E3875F" w:rsidR="00FA2716" w:rsidRDefault="00FA2716"/>
    <w:p w14:paraId="57CD4C35" w14:textId="087108E0" w:rsidR="00613057" w:rsidRDefault="00613057">
      <w:r>
        <w:t xml:space="preserve">As we look ahead to 2023, we continue to offer events in the SWELL series, have </w:t>
      </w:r>
      <w:r w:rsidR="003B7905">
        <w:t>five</w:t>
      </w:r>
      <w:r>
        <w:t xml:space="preserve"> forest events currently scheduled for the year, and continue to jointly run the midweek summer and winter street O series with our neighbours at SOS.</w:t>
      </w:r>
      <w:r w:rsidR="003B7905">
        <w:t xml:space="preserve">  We will be hosting a heat in the GLOSS series this summer.</w:t>
      </w:r>
    </w:p>
    <w:p w14:paraId="62B3E2E9" w14:textId="2A15006D" w:rsidR="00050E54" w:rsidRDefault="00050E54"/>
    <w:p w14:paraId="02BE3223" w14:textId="76AE8FA0" w:rsidR="00050E54" w:rsidRDefault="003B7905">
      <w:r>
        <w:t>It is yet to be agreed which heat of the</w:t>
      </w:r>
      <w:r w:rsidR="00050E54">
        <w:t xml:space="preserve"> Compass Sport Trophy this year, </w:t>
      </w:r>
      <w:r>
        <w:t>(EA at King’s Forest – SUFFOC, or SE at Esher – SLOW) on 18</w:t>
      </w:r>
      <w:r w:rsidRPr="003B7905">
        <w:rPr>
          <w:vertAlign w:val="superscript"/>
        </w:rPr>
        <w:t>th</w:t>
      </w:r>
      <w:r>
        <w:t xml:space="preserve"> February.</w:t>
      </w:r>
      <w:r w:rsidR="00050E54">
        <w:t xml:space="preserve"> The GLOSS series will take place in late June and throughout July, this year consisting of possibly six events </w:t>
      </w:r>
      <w:r>
        <w:t xml:space="preserve">again, and including our own hosted round at Bedford’s Park.  </w:t>
      </w:r>
      <w:r w:rsidR="00050E54">
        <w:t xml:space="preserve">Our club champs have yet to be determined, but the HAVOC league continues apace, and as we enter the New Year, </w:t>
      </w:r>
      <w:r>
        <w:t>Paul</w:t>
      </w:r>
      <w:r w:rsidR="00050E54">
        <w:t xml:space="preserve"> holds a slender </w:t>
      </w:r>
      <w:proofErr w:type="gramStart"/>
      <w:r>
        <w:t>eleven</w:t>
      </w:r>
      <w:r w:rsidR="00050E54">
        <w:t xml:space="preserve"> point</w:t>
      </w:r>
      <w:proofErr w:type="gramEnd"/>
      <w:r w:rsidR="00050E54">
        <w:t xml:space="preserve"> advantage over </w:t>
      </w:r>
      <w:r>
        <w:t>Mike.  Jenny is more secure in the women’s lead, and Charlie leads the junior competition</w:t>
      </w:r>
      <w:r w:rsidR="00050E54">
        <w:t>.</w:t>
      </w:r>
    </w:p>
    <w:p w14:paraId="380F78B9" w14:textId="44972F51" w:rsidR="00613057" w:rsidRDefault="00613057"/>
    <w:p w14:paraId="76FF15A8" w14:textId="53DCACB5" w:rsidR="00613057" w:rsidRDefault="00613057">
      <w:r>
        <w:t xml:space="preserve">We continue to expand our </w:t>
      </w:r>
      <w:proofErr w:type="spellStart"/>
      <w:r>
        <w:t>MapRun</w:t>
      </w:r>
      <w:proofErr w:type="spellEnd"/>
      <w:r>
        <w:t xml:space="preserve"> offerings, and are now up to </w:t>
      </w:r>
      <w:r w:rsidR="003B7905">
        <w:t>54</w:t>
      </w:r>
      <w:r>
        <w:t xml:space="preserve"> different courses to try at your leisure</w:t>
      </w:r>
      <w:r w:rsidR="003B7905">
        <w:t xml:space="preserve">, which are a mixture of Long and Short line courses as well as some score options.  They take in street, </w:t>
      </w:r>
      <w:proofErr w:type="gramStart"/>
      <w:r w:rsidR="003B7905">
        <w:t>parkland</w:t>
      </w:r>
      <w:proofErr w:type="gramEnd"/>
      <w:r w:rsidR="003B7905">
        <w:t xml:space="preserve"> and hybrid terrains</w:t>
      </w:r>
      <w:r>
        <w:t>.  We also have three current Permanent Orienteering courses for traditional orienteering with posts to find in the forests.</w:t>
      </w:r>
    </w:p>
    <w:p w14:paraId="4260F87E" w14:textId="1D29E479" w:rsidR="00613057" w:rsidRDefault="00613057"/>
    <w:p w14:paraId="6B2EC29B" w14:textId="4BCCEA38" w:rsidR="00613057" w:rsidRDefault="002144A2">
      <w:r>
        <w:t xml:space="preserve">Our website continues to host all details for events, results, social </w:t>
      </w:r>
      <w:proofErr w:type="gramStart"/>
      <w:r>
        <w:t>announcements</w:t>
      </w:r>
      <w:proofErr w:type="gramEnd"/>
      <w:r>
        <w:t xml:space="preserve"> and news.  We will continue with newsletters during the year, which gives details of all upcoming fixtures in the two local regions, and the team spreadsheets, which shows current positions in the HAVOC league, amongst other statistics.</w:t>
      </w:r>
    </w:p>
    <w:p w14:paraId="0F42523E" w14:textId="7E59DD93" w:rsidR="002144A2" w:rsidRDefault="002144A2"/>
    <w:p w14:paraId="5896546D" w14:textId="20DC847D" w:rsidR="002144A2" w:rsidRDefault="003B7905">
      <w:r>
        <w:t>2024 starts on New Year’s Day, with events at Mote Park (SAX) and Hilly Fields (SOS).  We have a couple of events in January, a street O at Pilgrim’s Hatch on the 10</w:t>
      </w:r>
      <w:r w:rsidRPr="003B7905">
        <w:rPr>
          <w:vertAlign w:val="superscript"/>
        </w:rPr>
        <w:t>th</w:t>
      </w:r>
      <w:r>
        <w:t>, and then a forest Regional and SWELL at Langdon Hills on the 21</w:t>
      </w:r>
      <w:r w:rsidRPr="003B7905">
        <w:rPr>
          <w:vertAlign w:val="superscript"/>
        </w:rPr>
        <w:t>st</w:t>
      </w:r>
      <w:r>
        <w:t>.</w:t>
      </w:r>
    </w:p>
    <w:p w14:paraId="58C889F6" w14:textId="20618C2B" w:rsidR="002144A2" w:rsidRDefault="002144A2"/>
    <w:p w14:paraId="594B1361" w14:textId="3687207E" w:rsidR="002144A2" w:rsidRDefault="002144A2">
      <w:r>
        <w:t>See you in the forests, and on the streets (and after – in the pubs!).</w:t>
      </w:r>
    </w:p>
    <w:p w14:paraId="78F64A3A" w14:textId="1B8A85B7" w:rsidR="00050E54" w:rsidRDefault="00050E54"/>
    <w:p w14:paraId="2C386DA9" w14:textId="1CD51961" w:rsidR="00050E54" w:rsidRDefault="00050E54">
      <w:r>
        <w:t>David</w:t>
      </w:r>
    </w:p>
    <w:p w14:paraId="363B53E3" w14:textId="77777777" w:rsidR="00050E54" w:rsidRDefault="00050E54"/>
    <w:p w14:paraId="50F9F4CB" w14:textId="2030E41E" w:rsidR="002144A2" w:rsidRDefault="002144A2"/>
    <w:p w14:paraId="0EAC1A9C" w14:textId="77777777" w:rsidR="002144A2" w:rsidRDefault="002144A2"/>
    <w:p w14:paraId="3CA1E193" w14:textId="77777777" w:rsidR="00FA2716" w:rsidRDefault="00FA2716"/>
    <w:sectPr w:rsidR="00FA2716"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7"/>
    <w:rsid w:val="00050E54"/>
    <w:rsid w:val="000E3F63"/>
    <w:rsid w:val="002144A2"/>
    <w:rsid w:val="003B7905"/>
    <w:rsid w:val="004C3330"/>
    <w:rsid w:val="00613057"/>
    <w:rsid w:val="00670970"/>
    <w:rsid w:val="006A6B2D"/>
    <w:rsid w:val="00741100"/>
    <w:rsid w:val="007D532C"/>
    <w:rsid w:val="00B62ABE"/>
    <w:rsid w:val="00B762E3"/>
    <w:rsid w:val="00CC2047"/>
    <w:rsid w:val="00FA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AAF83"/>
  <w15:chartTrackingRefBased/>
  <w15:docId w15:val="{AD567B70-4CEB-7F43-8123-7790DA0C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2023-12-30T20:24:00Z</dcterms:created>
  <dcterms:modified xsi:type="dcterms:W3CDTF">2023-12-30T20:24:00Z</dcterms:modified>
</cp:coreProperties>
</file>