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3BAB030C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A05CD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Pitsea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06505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Score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2BFBCBE4" w14:textId="77777777" w:rsidR="00A05CD5" w:rsidRDefault="00A05CD5" w:rsidP="00A05CD5">
      <w:pPr>
        <w:pStyle w:val="NormalWeb"/>
      </w:pPr>
      <w:r>
        <w:t xml:space="preserve">The event starts and finishes at The Watermill Beefeater, </w:t>
      </w:r>
      <w:proofErr w:type="spellStart"/>
      <w:r>
        <w:t>Felmores</w:t>
      </w:r>
      <w:proofErr w:type="spellEnd"/>
      <w:r>
        <w:t>. SS131BW</w:t>
      </w:r>
    </w:p>
    <w:p w14:paraId="75C9AFA9" w14:textId="77777777" w:rsidR="00A05CD5" w:rsidRDefault="00A05CD5" w:rsidP="00A05CD5">
      <w:pPr>
        <w:pStyle w:val="NormalWeb"/>
      </w:pPr>
      <w:r>
        <w:t xml:space="preserve">What3Words location: </w:t>
      </w:r>
      <w:proofErr w:type="spellStart"/>
      <w:proofErr w:type="gramStart"/>
      <w:r>
        <w:t>oasis.bricks</w:t>
      </w:r>
      <w:proofErr w:type="gramEnd"/>
      <w:r>
        <w:t>.jars</w:t>
      </w:r>
      <w:proofErr w:type="spellEnd"/>
    </w:p>
    <w:p w14:paraId="46C4A68E" w14:textId="74F09309" w:rsidR="00577567" w:rsidRDefault="00A05CD5" w:rsidP="00577567">
      <w:pPr>
        <w:pStyle w:val="NormalWeb"/>
      </w:pPr>
      <w:r>
        <w:t xml:space="preserve">There is a car park at the pub.  Register on the console in the pub for three hours free parking for </w:t>
      </w:r>
      <w:proofErr w:type="gramStart"/>
      <w:r>
        <w:t>customers, or</w:t>
      </w:r>
      <w:proofErr w:type="gramEnd"/>
      <w:r>
        <w:t xml:space="preserve"> pay at the machines</w:t>
      </w:r>
      <w:r w:rsidR="00577567">
        <w:t>.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6F1A067D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A05CD5">
        <w:rPr>
          <w:rFonts w:ascii="Times New Roman" w:eastAsia="Times New Roman" w:hAnsi="Times New Roman" w:cs="Times New Roman"/>
          <w:lang w:eastAsia="en-GB"/>
        </w:rPr>
        <w:t>85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as this is a score event, </w:t>
      </w:r>
      <w:proofErr w:type="gramStart"/>
      <w:r w:rsidR="00BF494D">
        <w:rPr>
          <w:rFonts w:ascii="Times New Roman" w:eastAsia="Times New Roman" w:hAnsi="Times New Roman" w:cs="Times New Roman"/>
          <w:lang w:eastAsia="en-GB"/>
        </w:rPr>
        <w:t xml:space="preserve">there </w:t>
      </w:r>
      <w:r w:rsidRPr="00326BDA">
        <w:rPr>
          <w:rFonts w:ascii="Times New Roman" w:eastAsia="Times New Roman" w:hAnsi="Times New Roman" w:cs="Times New Roman"/>
          <w:lang w:eastAsia="en-GB"/>
        </w:rPr>
        <w:t xml:space="preserve"> are</w:t>
      </w:r>
      <w:proofErr w:type="gramEnd"/>
      <w:r w:rsidRPr="00326BDA">
        <w:rPr>
          <w:rFonts w:ascii="Times New Roman" w:eastAsia="Times New Roman" w:hAnsi="Times New Roman" w:cs="Times New Roman"/>
          <w:lang w:eastAsia="en-GB"/>
        </w:rPr>
        <w:t xml:space="preserve">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49AC6D48" w14:textId="77777777" w:rsidR="00577567" w:rsidRDefault="00577567" w:rsidP="00577567">
      <w:pPr>
        <w:pStyle w:val="NormalWeb"/>
        <w:snapToGrid w:val="0"/>
        <w:spacing w:before="0" w:beforeAutospacing="0" w:after="120" w:afterAutospacing="0"/>
      </w:pPr>
      <w:r w:rsidRPr="00DA71E8">
        <w:t xml:space="preserve">One </w:t>
      </w:r>
      <w:r>
        <w:t xml:space="preserve">Score </w:t>
      </w:r>
      <w:r w:rsidRPr="00DA71E8">
        <w:t>course</w:t>
      </w:r>
    </w:p>
    <w:p w14:paraId="76E94D07" w14:textId="77777777" w:rsidR="00577567" w:rsidRPr="00DA71E8" w:rsidRDefault="00577567" w:rsidP="00577567">
      <w:pPr>
        <w:pStyle w:val="NormalWeb"/>
        <w:snapToGrid w:val="0"/>
        <w:spacing w:before="0" w:beforeAutospacing="0" w:after="120" w:afterAutospacing="0"/>
      </w:pPr>
      <w:proofErr w:type="gramStart"/>
      <w:r w:rsidRPr="00DA71E8">
        <w:t>Two time</w:t>
      </w:r>
      <w:proofErr w:type="gramEnd"/>
      <w:r w:rsidRPr="00DA71E8">
        <w:t xml:space="preserve"> limits - Long (60 mins), Short (40 mins)</w:t>
      </w:r>
    </w:p>
    <w:p w14:paraId="6F3CF8A1" w14:textId="6858A051" w:rsidR="00577567" w:rsidRDefault="00577567" w:rsidP="00577567">
      <w:pPr>
        <w:pStyle w:val="NormalWeb"/>
        <w:snapToGrid w:val="0"/>
        <w:spacing w:before="0" w:beforeAutospacing="0" w:after="120" w:afterAutospacing="0"/>
      </w:pPr>
      <w:r>
        <w:t xml:space="preserve">There are </w:t>
      </w:r>
      <w:r w:rsidR="00A05CD5">
        <w:t>42</w:t>
      </w:r>
      <w:r>
        <w:t xml:space="preserve"> controls to be found around </w:t>
      </w:r>
      <w:r w:rsidR="00A05CD5">
        <w:t>Pitsea</w:t>
      </w:r>
      <w:r>
        <w:t xml:space="preserve">.  Each is a fire hydrant sign.  Controls can be taken in any order.  </w:t>
      </w:r>
      <w:r w:rsidR="00A05CD5">
        <w:t xml:space="preserve">All controls are worth 10 points, apart from the </w:t>
      </w:r>
      <w:proofErr w:type="gramStart"/>
      <w:r w:rsidR="00A05CD5">
        <w:t>three digit</w:t>
      </w:r>
      <w:proofErr w:type="gramEnd"/>
      <w:r w:rsidR="00A05CD5">
        <w:t xml:space="preserve"> codes which are worth 40 each.  Note – the scoring on </w:t>
      </w:r>
      <w:proofErr w:type="spellStart"/>
      <w:r w:rsidR="00A05CD5">
        <w:t>MapRun</w:t>
      </w:r>
      <w:proofErr w:type="spellEnd"/>
      <w:r w:rsidR="00A05CD5">
        <w:t xml:space="preserve"> doesn’t correctly allocate points, so please contact me if you would like an accurate score that you can compare against others on the leaderboard.</w:t>
      </w:r>
    </w:p>
    <w:p w14:paraId="111B38B2" w14:textId="65827EF5" w:rsidR="00577567" w:rsidRDefault="00577567" w:rsidP="00577567">
      <w:pPr>
        <w:pStyle w:val="NormalWeb"/>
        <w:snapToGrid w:val="0"/>
        <w:spacing w:before="0" w:beforeAutospacing="0" w:after="120" w:afterAutospacing="0"/>
      </w:pPr>
      <w:r>
        <w:t xml:space="preserve">There is a penalty of </w:t>
      </w:r>
      <w:r w:rsidR="00A05CD5">
        <w:t>1</w:t>
      </w:r>
      <w:r>
        <w:t xml:space="preserve">0 points per minute or part minute if you are late back over the time limit.  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1D3818C7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lastRenderedPageBreak/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326BDA"/>
    <w:rsid w:val="00345D3B"/>
    <w:rsid w:val="00377680"/>
    <w:rsid w:val="00441570"/>
    <w:rsid w:val="00442198"/>
    <w:rsid w:val="0045604D"/>
    <w:rsid w:val="004E736D"/>
    <w:rsid w:val="00577567"/>
    <w:rsid w:val="00622DE9"/>
    <w:rsid w:val="00670F3F"/>
    <w:rsid w:val="00741100"/>
    <w:rsid w:val="00772430"/>
    <w:rsid w:val="0079367A"/>
    <w:rsid w:val="008513F4"/>
    <w:rsid w:val="00916249"/>
    <w:rsid w:val="009262A0"/>
    <w:rsid w:val="00931BA6"/>
    <w:rsid w:val="00941ECF"/>
    <w:rsid w:val="009A5083"/>
    <w:rsid w:val="00A05CD5"/>
    <w:rsid w:val="00A85311"/>
    <w:rsid w:val="00B45F62"/>
    <w:rsid w:val="00BF494D"/>
    <w:rsid w:val="00C43880"/>
    <w:rsid w:val="00CA799D"/>
    <w:rsid w:val="00D55B87"/>
    <w:rsid w:val="00D87062"/>
    <w:rsid w:val="00DA62A5"/>
    <w:rsid w:val="00E870F1"/>
    <w:rsid w:val="00F01488"/>
    <w:rsid w:val="00F10D33"/>
    <w:rsid w:val="00F462E4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1384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2</cp:revision>
  <dcterms:created xsi:type="dcterms:W3CDTF">2026-01-09T11:03:00Z</dcterms:created>
  <dcterms:modified xsi:type="dcterms:W3CDTF">2026-01-09T11:03:00Z</dcterms:modified>
</cp:coreProperties>
</file>