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6980" w14:textId="345A8904" w:rsidR="00345D3B" w:rsidRDefault="00345D3B" w:rsidP="004E736D">
      <w:pPr>
        <w:spacing w:before="100" w:beforeAutospacing="1" w:after="100" w:afterAutospacing="1"/>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 xml:space="preserve">Instructions – </w:t>
      </w:r>
      <w:r w:rsidR="00A530BF">
        <w:rPr>
          <w:rFonts w:ascii="Times New Roman" w:eastAsia="Times New Roman" w:hAnsi="Times New Roman" w:cs="Times New Roman"/>
          <w:b/>
          <w:bCs/>
          <w:sz w:val="27"/>
          <w:szCs w:val="27"/>
          <w:lang w:eastAsia="en-GB"/>
        </w:rPr>
        <w:t>Brentwood</w:t>
      </w:r>
      <w:r w:rsidR="00917F2E">
        <w:rPr>
          <w:rFonts w:ascii="Times New Roman" w:eastAsia="Times New Roman" w:hAnsi="Times New Roman" w:cs="Times New Roman"/>
          <w:b/>
          <w:bCs/>
          <w:sz w:val="27"/>
          <w:szCs w:val="27"/>
          <w:lang w:eastAsia="en-GB"/>
        </w:rPr>
        <w:t xml:space="preserve"> </w:t>
      </w:r>
      <w:r w:rsidR="00287A34">
        <w:rPr>
          <w:rFonts w:ascii="Times New Roman" w:eastAsia="Times New Roman" w:hAnsi="Times New Roman" w:cs="Times New Roman"/>
          <w:b/>
          <w:bCs/>
          <w:sz w:val="27"/>
          <w:szCs w:val="27"/>
          <w:lang w:eastAsia="en-GB"/>
        </w:rPr>
        <w:t>Central</w:t>
      </w:r>
      <w:r>
        <w:rPr>
          <w:rFonts w:ascii="Times New Roman" w:eastAsia="Times New Roman" w:hAnsi="Times New Roman" w:cs="Times New Roman"/>
          <w:b/>
          <w:bCs/>
          <w:sz w:val="27"/>
          <w:szCs w:val="27"/>
          <w:lang w:eastAsia="en-GB"/>
        </w:rPr>
        <w:t xml:space="preserve"> - </w:t>
      </w:r>
      <w:r w:rsidR="002A742E">
        <w:rPr>
          <w:rFonts w:ascii="Times New Roman" w:eastAsia="Times New Roman" w:hAnsi="Times New Roman" w:cs="Times New Roman"/>
          <w:b/>
          <w:bCs/>
          <w:sz w:val="27"/>
          <w:szCs w:val="27"/>
          <w:lang w:eastAsia="en-GB"/>
        </w:rPr>
        <w:t>Short</w:t>
      </w:r>
    </w:p>
    <w:p w14:paraId="17E38FF6" w14:textId="78CAAE5F" w:rsidR="004E736D" w:rsidRPr="004E736D" w:rsidRDefault="004E736D" w:rsidP="004E736D">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Directions / Parking</w:t>
      </w:r>
    </w:p>
    <w:p w14:paraId="74F45162" w14:textId="77777777" w:rsidR="00287A34" w:rsidRDefault="00287A34" w:rsidP="00287A34">
      <w:pPr>
        <w:pStyle w:val="NormalWeb"/>
      </w:pPr>
      <w:r>
        <w:t xml:space="preserve">Event centre is the Gardeners’ Arms public house, 27 Hart Street, Brentwood CM14 4AX.  Grid Ref TQ 592936.  Car parking in the Chatham Way public car park CM14 4BG (fee payable).   </w:t>
      </w:r>
    </w:p>
    <w:p w14:paraId="5BE323EC" w14:textId="77777777" w:rsidR="00287A34" w:rsidRDefault="00287A34" w:rsidP="00287A34">
      <w:pPr>
        <w:pStyle w:val="NormalWeb"/>
      </w:pPr>
      <w:r>
        <w:t xml:space="preserve">Directions: From A12 southbound turn left at M25J28 up the hill towards Brentwood (A1023).  Turn right at traffic lights at top of hill onto Kings Road heading towards the rail station.  After 50m turn left at the roundabout into Chatham Way and park in the public car park.  </w:t>
      </w:r>
    </w:p>
    <w:p w14:paraId="33E5F05F" w14:textId="77777777" w:rsidR="00287A34" w:rsidRDefault="00287A34" w:rsidP="00287A34">
      <w:pPr>
        <w:pStyle w:val="NormalWeb"/>
      </w:pPr>
      <w:r>
        <w:t xml:space="preserve">Parking fees:  First half hour free with displayed ticket.  £1 per hour after that.  £2 all night after 7pm.  Pay by cash, </w:t>
      </w:r>
      <w:proofErr w:type="gramStart"/>
      <w:r>
        <w:t>phone</w:t>
      </w:r>
      <w:proofErr w:type="gramEnd"/>
      <w:r>
        <w:t xml:space="preserve"> or card.  </w:t>
      </w:r>
    </w:p>
    <w:p w14:paraId="17434BF9" w14:textId="77777777" w:rsidR="00287A34" w:rsidRDefault="00287A34" w:rsidP="00287A34">
      <w:pPr>
        <w:pStyle w:val="NormalWeb"/>
      </w:pPr>
      <w:r>
        <w:t xml:space="preserve">Registration, Start and Finish will be at the Gardeners’ Arms pub on Hart </w:t>
      </w:r>
      <w:proofErr w:type="gramStart"/>
      <w:r>
        <w:t>Street</w:t>
      </w:r>
      <w:proofErr w:type="gramEnd"/>
      <w:r>
        <w:t xml:space="preserve"> which is north of the car park, about 150m on foot.  From the car park go </w:t>
      </w:r>
      <w:proofErr w:type="gramStart"/>
      <w:r>
        <w:t>north east</w:t>
      </w:r>
      <w:proofErr w:type="gramEnd"/>
      <w:r>
        <w:t xml:space="preserve"> on foot via Crown Street and Hart Street, or north west on foot via Chatham Way, Kings Road and Hart Street.   </w:t>
      </w:r>
    </w:p>
    <w:p w14:paraId="1F2F4F5D" w14:textId="5779AA01" w:rsidR="00A530BF" w:rsidRDefault="00A530BF" w:rsidP="00A530BF">
      <w:pPr>
        <w:pStyle w:val="NormalWeb"/>
      </w:pPr>
      <w:r>
        <w:t xml:space="preserve">What3Words location of start: </w:t>
      </w:r>
    </w:p>
    <w:p w14:paraId="4C8D32F7" w14:textId="473682A3" w:rsidR="004E736D" w:rsidRPr="004E736D" w:rsidRDefault="004E736D" w:rsidP="00931BA6">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Facilities</w:t>
      </w:r>
    </w:p>
    <w:p w14:paraId="6E030A2B" w14:textId="367AFB01" w:rsidR="00326BDA" w:rsidRPr="00326BDA" w:rsidRDefault="00326BDA" w:rsidP="00326BDA">
      <w:pPr>
        <w:rPr>
          <w:rFonts w:ascii="Times New Roman" w:eastAsia="Times New Roman" w:hAnsi="Times New Roman" w:cs="Times New Roman"/>
          <w:lang w:eastAsia="en-GB"/>
        </w:rPr>
      </w:pPr>
      <w:r w:rsidRPr="00326BDA">
        <w:rPr>
          <w:rFonts w:ascii="Times New Roman" w:eastAsia="Times New Roman" w:hAnsi="Times New Roman" w:cs="Times New Roman"/>
          <w:lang w:eastAsia="en-GB"/>
        </w:rPr>
        <w:t xml:space="preserve">Toilets available </w:t>
      </w:r>
      <w:r w:rsidR="00A530BF">
        <w:rPr>
          <w:rFonts w:ascii="Times New Roman" w:eastAsia="Times New Roman" w:hAnsi="Times New Roman" w:cs="Times New Roman"/>
          <w:lang w:eastAsia="en-GB"/>
        </w:rPr>
        <w:t>in the pub for customers.</w:t>
      </w:r>
    </w:p>
    <w:p w14:paraId="0B276E74" w14:textId="77777777" w:rsidR="004E736D" w:rsidRPr="004E736D" w:rsidRDefault="004E736D" w:rsidP="004E736D">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Terrain Description</w:t>
      </w:r>
    </w:p>
    <w:p w14:paraId="4B8A86BF" w14:textId="56909AC1" w:rsidR="00326BDA" w:rsidRPr="00326BDA" w:rsidRDefault="00326BDA" w:rsidP="00326BDA">
      <w:pPr>
        <w:rPr>
          <w:rFonts w:ascii="Times New Roman" w:eastAsia="Times New Roman" w:hAnsi="Times New Roman" w:cs="Times New Roman"/>
          <w:lang w:eastAsia="en-GB"/>
        </w:rPr>
      </w:pPr>
      <w:r w:rsidRPr="00326BDA">
        <w:rPr>
          <w:rFonts w:ascii="Times New Roman" w:eastAsia="Times New Roman" w:hAnsi="Times New Roman" w:cs="Times New Roman"/>
          <w:lang w:eastAsia="en-GB"/>
        </w:rPr>
        <w:t xml:space="preserve">The course is </w:t>
      </w:r>
      <w:r w:rsidR="00345D3B">
        <w:rPr>
          <w:rFonts w:ascii="Times New Roman" w:eastAsia="Times New Roman" w:hAnsi="Times New Roman" w:cs="Times New Roman"/>
          <w:lang w:eastAsia="en-GB"/>
        </w:rPr>
        <w:t xml:space="preserve">approx. </w:t>
      </w:r>
      <w:r w:rsidR="00917F2E">
        <w:rPr>
          <w:rFonts w:ascii="Times New Roman" w:eastAsia="Times New Roman" w:hAnsi="Times New Roman" w:cs="Times New Roman"/>
          <w:lang w:eastAsia="en-GB"/>
        </w:rPr>
        <w:t>90</w:t>
      </w:r>
      <w:r w:rsidR="00345D3B">
        <w:rPr>
          <w:rFonts w:ascii="Times New Roman" w:eastAsia="Times New Roman" w:hAnsi="Times New Roman" w:cs="Times New Roman"/>
          <w:lang w:eastAsia="en-GB"/>
        </w:rPr>
        <w:t xml:space="preserve">% on roads, and </w:t>
      </w:r>
      <w:r w:rsidR="00917F2E">
        <w:rPr>
          <w:rFonts w:ascii="Times New Roman" w:eastAsia="Times New Roman" w:hAnsi="Times New Roman" w:cs="Times New Roman"/>
          <w:lang w:eastAsia="en-GB"/>
        </w:rPr>
        <w:t>1</w:t>
      </w:r>
      <w:r w:rsidR="00345D3B">
        <w:rPr>
          <w:rFonts w:ascii="Times New Roman" w:eastAsia="Times New Roman" w:hAnsi="Times New Roman" w:cs="Times New Roman"/>
          <w:lang w:eastAsia="en-GB"/>
        </w:rPr>
        <w:t xml:space="preserve">0% off street on footpaths, </w:t>
      </w:r>
      <w:r w:rsidR="00917F2E">
        <w:rPr>
          <w:rFonts w:ascii="Times New Roman" w:eastAsia="Times New Roman" w:hAnsi="Times New Roman" w:cs="Times New Roman"/>
          <w:lang w:eastAsia="en-GB"/>
        </w:rPr>
        <w:t>and through a couple of areas of park/woods</w:t>
      </w:r>
      <w:r w:rsidR="00345D3B">
        <w:rPr>
          <w:rFonts w:ascii="Times New Roman" w:eastAsia="Times New Roman" w:hAnsi="Times New Roman" w:cs="Times New Roman"/>
          <w:lang w:eastAsia="en-GB"/>
        </w:rPr>
        <w:t xml:space="preserve">.  </w:t>
      </w:r>
      <w:r w:rsidRPr="00326BDA">
        <w:rPr>
          <w:rFonts w:ascii="Times New Roman" w:eastAsia="Times New Roman" w:hAnsi="Times New Roman" w:cs="Times New Roman"/>
          <w:lang w:eastAsia="en-GB"/>
        </w:rPr>
        <w:t>There are route choices involving potentially muddy footpaths (depending on weather). Please wear suitable footwear.</w:t>
      </w:r>
    </w:p>
    <w:p w14:paraId="6EC70C4E" w14:textId="77777777" w:rsidR="004E736D" w:rsidRDefault="004E736D" w:rsidP="004E736D">
      <w:pPr>
        <w:pStyle w:val="Heading3"/>
      </w:pPr>
      <w:r>
        <w:t>Course Information</w:t>
      </w:r>
    </w:p>
    <w:p w14:paraId="06B811D0" w14:textId="03C3D7AD" w:rsidR="00442198" w:rsidRPr="00442198" w:rsidRDefault="00D87062" w:rsidP="00442198">
      <w:pPr>
        <w:rPr>
          <w:rFonts w:ascii="Times New Roman" w:eastAsia="Times New Roman" w:hAnsi="Times New Roman" w:cs="Times New Roman"/>
          <w:lang w:eastAsia="en-GB"/>
        </w:rPr>
      </w:pPr>
      <w:r w:rsidRPr="00D87062">
        <w:rPr>
          <w:rFonts w:ascii="Times New Roman" w:eastAsia="Times New Roman" w:hAnsi="Times New Roman" w:cs="Times New Roman"/>
          <w:lang w:eastAsia="en-GB"/>
        </w:rPr>
        <w:t xml:space="preserve">Long Course      </w:t>
      </w:r>
      <w:r w:rsidR="002A742E">
        <w:rPr>
          <w:rFonts w:ascii="Times New Roman" w:eastAsia="Times New Roman" w:hAnsi="Times New Roman" w:cs="Times New Roman"/>
          <w:lang w:eastAsia="en-GB"/>
        </w:rPr>
        <w:t>3.7</w:t>
      </w:r>
      <w:r w:rsidR="00326BDA">
        <w:rPr>
          <w:rFonts w:ascii="Times New Roman" w:eastAsia="Times New Roman" w:hAnsi="Times New Roman" w:cs="Times New Roman"/>
          <w:lang w:eastAsia="en-GB"/>
        </w:rPr>
        <w:t>km</w:t>
      </w:r>
    </w:p>
    <w:p w14:paraId="7ED6C1E1" w14:textId="37EC3423" w:rsidR="004E736D" w:rsidRDefault="00931BA6" w:rsidP="004E736D">
      <w:pPr>
        <w:pStyle w:val="NormalWeb"/>
      </w:pPr>
      <w:r>
        <w:t xml:space="preserve">This is the </w:t>
      </w:r>
      <w:proofErr w:type="gramStart"/>
      <w:r w:rsidR="00A530BF">
        <w:t>straight line</w:t>
      </w:r>
      <w:proofErr w:type="gramEnd"/>
      <w:r>
        <w:t xml:space="preserve"> running distance.  Depending on route choice, you</w:t>
      </w:r>
      <w:r w:rsidR="00A530BF">
        <w:t xml:space="preserve"> will</w:t>
      </w:r>
      <w:r>
        <w:t xml:space="preserve"> run further.</w:t>
      </w:r>
      <w:r w:rsidR="004E736D">
        <w:t xml:space="preserve">  Take controls in the correct order, like a traditional line course.</w:t>
      </w:r>
    </w:p>
    <w:p w14:paraId="5E033349" w14:textId="0A485633" w:rsidR="009A5083" w:rsidRDefault="004E736D" w:rsidP="00D87062">
      <w:pPr>
        <w:pStyle w:val="NormalWeb"/>
      </w:pPr>
      <w:proofErr w:type="spellStart"/>
      <w:r>
        <w:t>OOMap</w:t>
      </w:r>
      <w:proofErr w:type="spellEnd"/>
      <w:r>
        <w:t xml:space="preserve"> 1:</w:t>
      </w:r>
      <w:r w:rsidR="002A742E">
        <w:t>7,5</w:t>
      </w:r>
      <w:r w:rsidR="00941ECF">
        <w:t>00</w:t>
      </w:r>
    </w:p>
    <w:p w14:paraId="575110D2" w14:textId="1E91E4CC" w:rsidR="004E736D" w:rsidRDefault="004E736D" w:rsidP="004E736D">
      <w:pPr>
        <w:pStyle w:val="Heading3"/>
      </w:pPr>
      <w:r>
        <w:t>Safety and Risk</w:t>
      </w:r>
    </w:p>
    <w:p w14:paraId="65ED5A51" w14:textId="231B49E5" w:rsidR="00FB64AD" w:rsidRDefault="004E736D" w:rsidP="004E736D">
      <w:pPr>
        <w:pStyle w:val="NormalWeb"/>
      </w:pPr>
      <w:r>
        <w:t>A comprehensive risk assessment has been carried out by the organiser, but participants take part at their own risk and are responsible for their own safety during the event.</w:t>
      </w:r>
    </w:p>
    <w:p w14:paraId="0F9AAAF7" w14:textId="3B9D6FDE" w:rsidR="004E736D" w:rsidRPr="004E736D" w:rsidRDefault="004E736D" w:rsidP="004E736D">
      <w:pPr>
        <w:pStyle w:val="Heading3"/>
        <w:rPr>
          <w:sz w:val="24"/>
          <w:szCs w:val="24"/>
        </w:rPr>
      </w:pPr>
      <w:r w:rsidRPr="004E736D">
        <w:t>Results</w:t>
      </w:r>
      <w:r w:rsidRPr="004E736D">
        <w:rPr>
          <w:sz w:val="24"/>
          <w:szCs w:val="24"/>
        </w:rPr>
        <w:t xml:space="preserve"> </w:t>
      </w:r>
    </w:p>
    <w:p w14:paraId="234AAB8A" w14:textId="68EE9E58" w:rsidR="004E736D" w:rsidRPr="004E736D" w:rsidRDefault="004E736D" w:rsidP="004E736D">
      <w:pPr>
        <w:pStyle w:val="NormalWeb"/>
      </w:pPr>
      <w:r w:rsidRPr="004E736D">
        <w:t xml:space="preserve">These are tabulated on the MapRun6 software. </w:t>
      </w:r>
    </w:p>
    <w:p w14:paraId="322C2D89" w14:textId="77777777" w:rsidR="004E736D" w:rsidRPr="004E736D" w:rsidRDefault="004E736D" w:rsidP="004E736D">
      <w:pPr>
        <w:pStyle w:val="Heading3"/>
      </w:pPr>
      <w:r w:rsidRPr="004E736D">
        <w:lastRenderedPageBreak/>
        <w:t>Questions</w:t>
      </w:r>
    </w:p>
    <w:p w14:paraId="0610C8CC" w14:textId="77777777" w:rsidR="004E736D" w:rsidRPr="004E736D" w:rsidRDefault="004E736D" w:rsidP="004E736D">
      <w:pPr>
        <w:pStyle w:val="NormalWeb"/>
      </w:pPr>
      <w:r w:rsidRPr="004E736D">
        <w:t xml:space="preserve">Please email maprun@orienteering-havoc.co.uk </w:t>
      </w:r>
      <w:r w:rsidRPr="004E736D">
        <w:br/>
      </w:r>
    </w:p>
    <w:p w14:paraId="6538A96D" w14:textId="77777777" w:rsidR="004E736D" w:rsidRPr="004E736D" w:rsidRDefault="004E736D" w:rsidP="004E736D">
      <w:pPr>
        <w:pStyle w:val="Heading3"/>
      </w:pPr>
      <w:r w:rsidRPr="004E736D">
        <w:t>Problems identified</w:t>
      </w:r>
    </w:p>
    <w:p w14:paraId="57634E8E" w14:textId="77777777" w:rsidR="004E736D" w:rsidRPr="004E736D" w:rsidRDefault="004E736D" w:rsidP="004E736D">
      <w:pPr>
        <w:pStyle w:val="NormalWeb"/>
      </w:pPr>
      <w:r w:rsidRPr="004E736D">
        <w:t xml:space="preserve">Please also email maprun@orienteering-havoc.co.uk </w:t>
      </w:r>
    </w:p>
    <w:p w14:paraId="29F3FFDF" w14:textId="77777777" w:rsidR="004E736D" w:rsidRPr="004E736D" w:rsidRDefault="004E736D" w:rsidP="004E736D">
      <w:pPr>
        <w:pStyle w:val="NormalWeb"/>
      </w:pPr>
    </w:p>
    <w:p w14:paraId="5A1B71D6" w14:textId="77777777" w:rsidR="004E736D" w:rsidRPr="004E736D" w:rsidRDefault="004E736D" w:rsidP="004E736D">
      <w:pPr>
        <w:pStyle w:val="NormalWeb"/>
      </w:pPr>
      <w:r w:rsidRPr="004E736D">
        <w:t xml:space="preserve">I do hope that you enjoy this activity. Any feedback would be welcome to the above email. </w:t>
      </w:r>
    </w:p>
    <w:p w14:paraId="189FE42F" w14:textId="41ECCDBF" w:rsidR="004E736D" w:rsidRDefault="004E736D" w:rsidP="00D87062">
      <w:pPr>
        <w:pStyle w:val="NormalWeb"/>
      </w:pPr>
      <w:r w:rsidRPr="004E736D">
        <w:br/>
        <w:t>Enjoy your run!</w:t>
      </w:r>
    </w:p>
    <w:sectPr w:rsidR="004E736D" w:rsidSect="000E3F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6D"/>
    <w:rsid w:val="000E3F63"/>
    <w:rsid w:val="00287A34"/>
    <w:rsid w:val="002A742E"/>
    <w:rsid w:val="00326BDA"/>
    <w:rsid w:val="00345D3B"/>
    <w:rsid w:val="00377680"/>
    <w:rsid w:val="00442198"/>
    <w:rsid w:val="004E736D"/>
    <w:rsid w:val="00622DE9"/>
    <w:rsid w:val="00741100"/>
    <w:rsid w:val="00917F2E"/>
    <w:rsid w:val="00931BA6"/>
    <w:rsid w:val="00941ECF"/>
    <w:rsid w:val="009A5083"/>
    <w:rsid w:val="00A530BF"/>
    <w:rsid w:val="00CA799D"/>
    <w:rsid w:val="00D87062"/>
    <w:rsid w:val="00F01488"/>
    <w:rsid w:val="00F10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F2B8"/>
  <w15:chartTrackingRefBased/>
  <w15:docId w15:val="{40D72EBF-FFB9-2047-9F2A-17F37759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736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736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736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619">
      <w:bodyDiv w:val="1"/>
      <w:marLeft w:val="0"/>
      <w:marRight w:val="0"/>
      <w:marTop w:val="0"/>
      <w:marBottom w:val="0"/>
      <w:divBdr>
        <w:top w:val="none" w:sz="0" w:space="0" w:color="auto"/>
        <w:left w:val="none" w:sz="0" w:space="0" w:color="auto"/>
        <w:bottom w:val="none" w:sz="0" w:space="0" w:color="auto"/>
        <w:right w:val="none" w:sz="0" w:space="0" w:color="auto"/>
      </w:divBdr>
    </w:div>
    <w:div w:id="19011599">
      <w:bodyDiv w:val="1"/>
      <w:marLeft w:val="0"/>
      <w:marRight w:val="0"/>
      <w:marTop w:val="0"/>
      <w:marBottom w:val="0"/>
      <w:divBdr>
        <w:top w:val="none" w:sz="0" w:space="0" w:color="auto"/>
        <w:left w:val="none" w:sz="0" w:space="0" w:color="auto"/>
        <w:bottom w:val="none" w:sz="0" w:space="0" w:color="auto"/>
        <w:right w:val="none" w:sz="0" w:space="0" w:color="auto"/>
      </w:divBdr>
    </w:div>
    <w:div w:id="620111878">
      <w:bodyDiv w:val="1"/>
      <w:marLeft w:val="0"/>
      <w:marRight w:val="0"/>
      <w:marTop w:val="0"/>
      <w:marBottom w:val="0"/>
      <w:divBdr>
        <w:top w:val="none" w:sz="0" w:space="0" w:color="auto"/>
        <w:left w:val="none" w:sz="0" w:space="0" w:color="auto"/>
        <w:bottom w:val="none" w:sz="0" w:space="0" w:color="auto"/>
        <w:right w:val="none" w:sz="0" w:space="0" w:color="auto"/>
      </w:divBdr>
    </w:div>
    <w:div w:id="697389412">
      <w:bodyDiv w:val="1"/>
      <w:marLeft w:val="0"/>
      <w:marRight w:val="0"/>
      <w:marTop w:val="0"/>
      <w:marBottom w:val="0"/>
      <w:divBdr>
        <w:top w:val="none" w:sz="0" w:space="0" w:color="auto"/>
        <w:left w:val="none" w:sz="0" w:space="0" w:color="auto"/>
        <w:bottom w:val="none" w:sz="0" w:space="0" w:color="auto"/>
        <w:right w:val="none" w:sz="0" w:space="0" w:color="auto"/>
      </w:divBdr>
    </w:div>
    <w:div w:id="836654235">
      <w:bodyDiv w:val="1"/>
      <w:marLeft w:val="0"/>
      <w:marRight w:val="0"/>
      <w:marTop w:val="0"/>
      <w:marBottom w:val="0"/>
      <w:divBdr>
        <w:top w:val="none" w:sz="0" w:space="0" w:color="auto"/>
        <w:left w:val="none" w:sz="0" w:space="0" w:color="auto"/>
        <w:bottom w:val="none" w:sz="0" w:space="0" w:color="auto"/>
        <w:right w:val="none" w:sz="0" w:space="0" w:color="auto"/>
      </w:divBdr>
    </w:div>
    <w:div w:id="847913071">
      <w:bodyDiv w:val="1"/>
      <w:marLeft w:val="0"/>
      <w:marRight w:val="0"/>
      <w:marTop w:val="0"/>
      <w:marBottom w:val="0"/>
      <w:divBdr>
        <w:top w:val="none" w:sz="0" w:space="0" w:color="auto"/>
        <w:left w:val="none" w:sz="0" w:space="0" w:color="auto"/>
        <w:bottom w:val="none" w:sz="0" w:space="0" w:color="auto"/>
        <w:right w:val="none" w:sz="0" w:space="0" w:color="auto"/>
      </w:divBdr>
    </w:div>
    <w:div w:id="1011444546">
      <w:bodyDiv w:val="1"/>
      <w:marLeft w:val="0"/>
      <w:marRight w:val="0"/>
      <w:marTop w:val="0"/>
      <w:marBottom w:val="0"/>
      <w:divBdr>
        <w:top w:val="none" w:sz="0" w:space="0" w:color="auto"/>
        <w:left w:val="none" w:sz="0" w:space="0" w:color="auto"/>
        <w:bottom w:val="none" w:sz="0" w:space="0" w:color="auto"/>
        <w:right w:val="none" w:sz="0" w:space="0" w:color="auto"/>
      </w:divBdr>
    </w:div>
    <w:div w:id="1034041038">
      <w:bodyDiv w:val="1"/>
      <w:marLeft w:val="0"/>
      <w:marRight w:val="0"/>
      <w:marTop w:val="0"/>
      <w:marBottom w:val="0"/>
      <w:divBdr>
        <w:top w:val="none" w:sz="0" w:space="0" w:color="auto"/>
        <w:left w:val="none" w:sz="0" w:space="0" w:color="auto"/>
        <w:bottom w:val="none" w:sz="0" w:space="0" w:color="auto"/>
        <w:right w:val="none" w:sz="0" w:space="0" w:color="auto"/>
      </w:divBdr>
    </w:div>
    <w:div w:id="1062604817">
      <w:bodyDiv w:val="1"/>
      <w:marLeft w:val="0"/>
      <w:marRight w:val="0"/>
      <w:marTop w:val="0"/>
      <w:marBottom w:val="0"/>
      <w:divBdr>
        <w:top w:val="none" w:sz="0" w:space="0" w:color="auto"/>
        <w:left w:val="none" w:sz="0" w:space="0" w:color="auto"/>
        <w:bottom w:val="none" w:sz="0" w:space="0" w:color="auto"/>
        <w:right w:val="none" w:sz="0" w:space="0" w:color="auto"/>
      </w:divBdr>
    </w:div>
    <w:div w:id="1347444604">
      <w:bodyDiv w:val="1"/>
      <w:marLeft w:val="0"/>
      <w:marRight w:val="0"/>
      <w:marTop w:val="0"/>
      <w:marBottom w:val="0"/>
      <w:divBdr>
        <w:top w:val="none" w:sz="0" w:space="0" w:color="auto"/>
        <w:left w:val="none" w:sz="0" w:space="0" w:color="auto"/>
        <w:bottom w:val="none" w:sz="0" w:space="0" w:color="auto"/>
        <w:right w:val="none" w:sz="0" w:space="0" w:color="auto"/>
      </w:divBdr>
    </w:div>
    <w:div w:id="1381435593">
      <w:bodyDiv w:val="1"/>
      <w:marLeft w:val="0"/>
      <w:marRight w:val="0"/>
      <w:marTop w:val="0"/>
      <w:marBottom w:val="0"/>
      <w:divBdr>
        <w:top w:val="none" w:sz="0" w:space="0" w:color="auto"/>
        <w:left w:val="none" w:sz="0" w:space="0" w:color="auto"/>
        <w:bottom w:val="none" w:sz="0" w:space="0" w:color="auto"/>
        <w:right w:val="none" w:sz="0" w:space="0" w:color="auto"/>
      </w:divBdr>
    </w:div>
    <w:div w:id="1610966424">
      <w:bodyDiv w:val="1"/>
      <w:marLeft w:val="0"/>
      <w:marRight w:val="0"/>
      <w:marTop w:val="0"/>
      <w:marBottom w:val="0"/>
      <w:divBdr>
        <w:top w:val="none" w:sz="0" w:space="0" w:color="auto"/>
        <w:left w:val="none" w:sz="0" w:space="0" w:color="auto"/>
        <w:bottom w:val="none" w:sz="0" w:space="0" w:color="auto"/>
        <w:right w:val="none" w:sz="0" w:space="0" w:color="auto"/>
      </w:divBdr>
    </w:div>
    <w:div w:id="1636178203">
      <w:bodyDiv w:val="1"/>
      <w:marLeft w:val="0"/>
      <w:marRight w:val="0"/>
      <w:marTop w:val="0"/>
      <w:marBottom w:val="0"/>
      <w:divBdr>
        <w:top w:val="none" w:sz="0" w:space="0" w:color="auto"/>
        <w:left w:val="none" w:sz="0" w:space="0" w:color="auto"/>
        <w:bottom w:val="none" w:sz="0" w:space="0" w:color="auto"/>
        <w:right w:val="none" w:sz="0" w:space="0" w:color="auto"/>
      </w:divBdr>
    </w:div>
    <w:div w:id="1685087770">
      <w:bodyDiv w:val="1"/>
      <w:marLeft w:val="0"/>
      <w:marRight w:val="0"/>
      <w:marTop w:val="0"/>
      <w:marBottom w:val="0"/>
      <w:divBdr>
        <w:top w:val="none" w:sz="0" w:space="0" w:color="auto"/>
        <w:left w:val="none" w:sz="0" w:space="0" w:color="auto"/>
        <w:bottom w:val="none" w:sz="0" w:space="0" w:color="auto"/>
        <w:right w:val="none" w:sz="0" w:space="0" w:color="auto"/>
      </w:divBdr>
    </w:div>
    <w:div w:id="1789472791">
      <w:bodyDiv w:val="1"/>
      <w:marLeft w:val="0"/>
      <w:marRight w:val="0"/>
      <w:marTop w:val="0"/>
      <w:marBottom w:val="0"/>
      <w:divBdr>
        <w:top w:val="none" w:sz="0" w:space="0" w:color="auto"/>
        <w:left w:val="none" w:sz="0" w:space="0" w:color="auto"/>
        <w:bottom w:val="none" w:sz="0" w:space="0" w:color="auto"/>
        <w:right w:val="none" w:sz="0" w:space="0" w:color="auto"/>
      </w:divBdr>
    </w:div>
    <w:div w:id="1813325863">
      <w:bodyDiv w:val="1"/>
      <w:marLeft w:val="0"/>
      <w:marRight w:val="0"/>
      <w:marTop w:val="0"/>
      <w:marBottom w:val="0"/>
      <w:divBdr>
        <w:top w:val="none" w:sz="0" w:space="0" w:color="auto"/>
        <w:left w:val="none" w:sz="0" w:space="0" w:color="auto"/>
        <w:bottom w:val="none" w:sz="0" w:space="0" w:color="auto"/>
        <w:right w:val="none" w:sz="0" w:space="0" w:color="auto"/>
      </w:divBdr>
    </w:div>
    <w:div w:id="1891185413">
      <w:bodyDiv w:val="1"/>
      <w:marLeft w:val="0"/>
      <w:marRight w:val="0"/>
      <w:marTop w:val="0"/>
      <w:marBottom w:val="0"/>
      <w:divBdr>
        <w:top w:val="none" w:sz="0" w:space="0" w:color="auto"/>
        <w:left w:val="none" w:sz="0" w:space="0" w:color="auto"/>
        <w:bottom w:val="none" w:sz="0" w:space="0" w:color="auto"/>
        <w:right w:val="none" w:sz="0" w:space="0" w:color="auto"/>
      </w:divBdr>
    </w:div>
    <w:div w:id="20352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2</cp:revision>
  <dcterms:created xsi:type="dcterms:W3CDTF">2023-01-23T15:23:00Z</dcterms:created>
  <dcterms:modified xsi:type="dcterms:W3CDTF">2023-01-23T15:23:00Z</dcterms:modified>
</cp:coreProperties>
</file>